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80" w:leftChars="0" w:firstLine="420" w:firstLineChars="0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同步功能接口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对外提供接口，方便从巫工数据库同步酒店，酒店组，主机，季度，酒店季度表到我们的数据库。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工程源码：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远端库D:\BLV_SYNC\SynologyDrive\党晓龙\HotelServices.git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本地库：D:\MyGitRepos\HotelServices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发布服务器：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47.119.147.104服务器上的IIS网站 RCU。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对外API：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POST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"http://rcu-data.blv-oa.com/OTApi/SyncData?Pwd=fs%sd"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http://rcu-data.blv-oa.com/OTApi/SyncData?Pwd=fs%sd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同步成功</w:t>
      </w:r>
      <w:r>
        <w:rPr>
          <w:rFonts w:hint="default"/>
          <w:lang w:val="en-US" w:eastAsia="zh-CN"/>
        </w:rPr>
        <w:t>","Status":true}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</w:t>
      </w:r>
      <w:r>
        <w:rPr>
          <w:rFonts w:hint="eastAsia" w:ascii="Consolas" w:hAnsi="Consolas" w:eastAsia="宋体" w:cs="Consolas"/>
          <w:i w:val="0"/>
          <w:iCs w:val="0"/>
          <w:caps w:val="0"/>
          <w:color w:val="C80000"/>
          <w:spacing w:val="0"/>
          <w:sz w:val="18"/>
          <w:szCs w:val="18"/>
          <w:lang w:val="en-US" w:eastAsia="zh-CN"/>
        </w:rPr>
        <w:t>失败，同步任务忙</w:t>
      </w:r>
      <w:r>
        <w:rPr>
          <w:rFonts w:hint="default"/>
          <w:lang w:val="en-US" w:eastAsia="zh-CN"/>
        </w:rPr>
        <w:t>","Status":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失败2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</w:t>
      </w:r>
      <w:r>
        <w:rPr>
          <w:rFonts w:hint="eastAsia" w:ascii="Consolas" w:hAnsi="Consolas" w:eastAsia="宋体" w:cs="Consolas"/>
          <w:i w:val="0"/>
          <w:iCs w:val="0"/>
          <w:caps w:val="0"/>
          <w:color w:val="C80000"/>
          <w:spacing w:val="0"/>
          <w:sz w:val="18"/>
          <w:szCs w:val="18"/>
          <w:lang w:val="en-US" w:eastAsia="zh-CN"/>
        </w:rPr>
        <w:t>失败，触发异常</w:t>
      </w:r>
      <w:r>
        <w:rPr>
          <w:rFonts w:hint="default"/>
          <w:lang w:val="en-US" w:eastAsia="zh-CN"/>
        </w:rPr>
        <w:t>","Status":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失败3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{"messages":"</w:t>
      </w:r>
      <w:r>
        <w:rPr>
          <w:rFonts w:ascii="Consolas" w:hAnsi="Consolas" w:eastAsia="Consolas" w:cs="Consolas"/>
          <w:i w:val="0"/>
          <w:iCs w:val="0"/>
          <w:caps w:val="0"/>
          <w:color w:val="C80000"/>
          <w:spacing w:val="0"/>
          <w:sz w:val="18"/>
          <w:szCs w:val="18"/>
        </w:rPr>
        <w:t>同步</w:t>
      </w:r>
      <w:r>
        <w:rPr>
          <w:rFonts w:hint="eastAsia" w:ascii="Consolas" w:hAnsi="Consolas" w:eastAsia="宋体" w:cs="Consolas"/>
          <w:i w:val="0"/>
          <w:iCs w:val="0"/>
          <w:caps w:val="0"/>
          <w:color w:val="C80000"/>
          <w:spacing w:val="0"/>
          <w:sz w:val="18"/>
          <w:szCs w:val="18"/>
          <w:lang w:val="en-US" w:eastAsia="zh-CN"/>
        </w:rPr>
        <w:t>密码错误</w:t>
      </w:r>
      <w:r>
        <w:rPr>
          <w:rFonts w:hint="default"/>
          <w:lang w:val="en-US" w:eastAsia="zh-CN"/>
        </w:rPr>
        <w:t>","Status":</w:t>
      </w:r>
      <w:r>
        <w:rPr>
          <w:rFonts w:hint="eastAsia"/>
          <w:lang w:val="en-US" w:eastAsia="zh-CN"/>
        </w:rPr>
        <w:t>false</w:t>
      </w: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source-code-font-family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MGU1OGMxYzZkYmNkMWFhYmMxNTYwZWQ1ZDkzOTQifQ=="/>
  </w:docVars>
  <w:rsids>
    <w:rsidRoot w:val="729B14FF"/>
    <w:rsid w:val="03AD10E5"/>
    <w:rsid w:val="18CD6371"/>
    <w:rsid w:val="20893713"/>
    <w:rsid w:val="24B228BF"/>
    <w:rsid w:val="359A7184"/>
    <w:rsid w:val="3D8B4D69"/>
    <w:rsid w:val="400216FE"/>
    <w:rsid w:val="4A780BD5"/>
    <w:rsid w:val="5204701C"/>
    <w:rsid w:val="63F43D7F"/>
    <w:rsid w:val="729B14FF"/>
    <w:rsid w:val="72DF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2023-09-22T05:39:00Z</dcterms:created>
  <dc:creator>blw</dc:creator>
  <cp:lastModifiedBy>blw</cp:lastModifiedBy>
  <dcterms:modified xsi:type="dcterms:W3CDTF">2023-09-22T06:32:19Z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55D0D81BBA054071927CDE3DD46E4BBF_13</vt:lpwstr>
  </property>
</Properties>
</file>