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微软雅黑" w:hAnsi="微软雅黑" w:eastAsia="微软雅黑"/>
          <w:b/>
          <w:color w:val="0070C0"/>
          <w:sz w:val="32"/>
        </w:rPr>
      </w:pPr>
      <w:r>
        <w:rPr>
          <w:rFonts w:ascii="微软雅黑" w:hAnsi="微软雅黑" w:eastAsia="微软雅黑"/>
          <w:b/>
          <w:color w:val="0070C0"/>
          <w:sz w:val="32"/>
        </w:rPr>
        <w:t>UT</w:t>
      </w:r>
      <w:r>
        <w:rPr>
          <w:rFonts w:hint="eastAsia" w:ascii="微软雅黑" w:hAnsi="微软雅黑" w:eastAsia="微软雅黑"/>
          <w:b/>
          <w:color w:val="0070C0"/>
          <w:sz w:val="32"/>
        </w:rPr>
        <w:t>S 系统完善计划</w:t>
      </w:r>
    </w:p>
    <w:p>
      <w:pPr>
        <w:spacing w:line="360" w:lineRule="exact"/>
        <w:rPr>
          <w:rFonts w:hint="eastAsia" w:ascii="微软雅黑" w:hAnsi="微软雅黑" w:eastAsia="微软雅黑"/>
        </w:rPr>
      </w:pPr>
    </w:p>
    <w:p>
      <w:pPr>
        <w:pStyle w:val="5"/>
        <w:numPr>
          <w:ilvl w:val="0"/>
          <w:numId w:val="1"/>
        </w:numPr>
        <w:spacing w:line="360" w:lineRule="exact"/>
        <w:ind w:firstLineChars="0"/>
        <w:rPr>
          <w:rFonts w:hint="eastAsia" w:ascii="微软雅黑" w:hAnsi="微软雅黑" w:eastAsia="微软雅黑"/>
          <w:b/>
          <w:color w:val="76923C" w:themeColor="accent3" w:themeShade="BF"/>
          <w:sz w:val="24"/>
        </w:rPr>
      </w:pPr>
      <w:r>
        <w:rPr>
          <w:rFonts w:hint="eastAsia" w:ascii="微软雅黑" w:hAnsi="微软雅黑" w:eastAsia="微软雅黑"/>
          <w:b/>
          <w:color w:val="76923C" w:themeColor="accent3" w:themeShade="BF"/>
          <w:sz w:val="24"/>
        </w:rPr>
        <w:t>2024-04 计划：</w:t>
      </w:r>
    </w:p>
    <w:p>
      <w:pPr>
        <w:pStyle w:val="5"/>
        <w:numPr>
          <w:ilvl w:val="1"/>
          <w:numId w:val="1"/>
        </w:numPr>
        <w:spacing w:line="360" w:lineRule="exact"/>
        <w:ind w:firstLineChars="0"/>
        <w:rPr>
          <w:rFonts w:hint="eastAsia"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U</w:t>
      </w:r>
      <w:r>
        <w:rPr>
          <w:rFonts w:hint="eastAsia" w:ascii="微软雅黑" w:hAnsi="微软雅黑" w:eastAsia="微软雅黑"/>
          <w:b/>
        </w:rPr>
        <w:t>ts-win测试计划发布增加日志数据库，日志数据库加入到本地同步目录。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新增一个发布日志表 TBL_TP_Release_Log，有如下字段：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ID、ProjectID、StationName、StationType、ArtworkOrder、SnListOrder、StationDesc、DateTime、Remark（记录本版本更改内容）、PacketName、PacketMd5、IsValid、SnType、EditPwd、ReleasePwd、User（登录名）、PublicIP（发布电脑的公网IP）、ComputerName（发布电脑用户名）、SID（发布电脑的SID）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color w:val="7030A0"/>
          <w:lang w:val="en-US" w:eastAsia="zh-CN"/>
        </w:rPr>
      </w:pPr>
      <w:r>
        <w:rPr>
          <w:rFonts w:hint="eastAsia" w:ascii="微软雅黑" w:hAnsi="微软雅黑" w:eastAsia="微软雅黑"/>
          <w:color w:val="7030A0"/>
          <w:lang w:val="en-US" w:eastAsia="zh-CN"/>
        </w:rPr>
        <w:t>本表要参与云端和本地数据库同步。</w:t>
      </w:r>
    </w:p>
    <w:p>
      <w:pPr>
        <w:pStyle w:val="5"/>
        <w:spacing w:line="360" w:lineRule="exact"/>
        <w:ind w:left="840" w:firstLine="0" w:firstLineChars="0"/>
        <w:rPr>
          <w:rFonts w:hint="default" w:ascii="微软雅黑" w:hAnsi="微软雅黑" w:eastAsia="微软雅黑"/>
          <w:lang w:val="en-US" w:eastAsia="zh-CN"/>
        </w:rPr>
      </w:pPr>
      <w:bookmarkStart w:id="0" w:name="_GoBack"/>
      <w:bookmarkEnd w:id="0"/>
    </w:p>
    <w:p>
      <w:pPr>
        <w:pStyle w:val="5"/>
        <w:numPr>
          <w:ilvl w:val="1"/>
          <w:numId w:val="1"/>
        </w:numPr>
        <w:spacing w:line="360" w:lineRule="exact"/>
        <w:ind w:firstLineChars="0"/>
        <w:rPr>
          <w:rFonts w:hint="eastAsia"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Uts-win在选择项目时，新增一个下拉框，可以选择历史版本。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57150</wp:posOffset>
            </wp:positionV>
            <wp:extent cx="5039360" cy="3162300"/>
            <wp:effectExtent l="19050" t="0" r="8912" b="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9338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选择历史版本仅供本次打开使用，下次打开仍然默认打开最新版本。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ascii="微软雅黑" w:hAnsi="微软雅黑" w:eastAsia="微软雅黑"/>
          <w:b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D825A9"/>
    <w:multiLevelType w:val="multilevel"/>
    <w:tmpl w:val="12D825A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1ZTJkM2Q2NTQyNjM0Y2Y4Njk1YzhiNzY0N2ZlZDIifQ=="/>
  </w:docVars>
  <w:rsids>
    <w:rsidRoot w:val="007433DB"/>
    <w:rsid w:val="002323C1"/>
    <w:rsid w:val="007433DB"/>
    <w:rsid w:val="00F200FE"/>
    <w:rsid w:val="55D5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autoRedefine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350</Characters>
  <Lines>2</Lines>
  <Paragraphs>1</Paragraphs>
  <TotalTime>18</TotalTime>
  <ScaleCrop>false</ScaleCrop>
  <LinksUpToDate>false</LinksUpToDate>
  <CharactersWithSpaces>410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2024-04-09T02:47:00Z</dcterms:created>
  <dc:creator>MomoNotebook</dc:creator>
  <cp:lastModifiedBy>Momo</cp:lastModifiedBy>
  <dcterms:modified xsi:type="dcterms:W3CDTF">2024-04-09T03:17:09Z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C6E8FB0A35D5421A82B3485D76C14DFA_12</vt:lpwstr>
  </property>
</Properties>
</file>